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F4CDB" w:rsidRPr="001F4CDB" w:rsidRDefault="00B538AB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S</w:t>
      </w:r>
      <w:r w:rsidR="001F4CDB" w:rsidRPr="001F4CDB">
        <w:rPr>
          <w:b/>
          <w:sz w:val="28"/>
          <w:szCs w:val="28"/>
        </w:rPr>
        <w:t>ervizi assicurativi relativi a danni da incendio ed eventi complementari per l’</w:t>
      </w:r>
      <w:proofErr w:type="spellStart"/>
      <w:r w:rsidR="001F4CDB" w:rsidRPr="001F4CDB">
        <w:rPr>
          <w:b/>
          <w:sz w:val="28"/>
          <w:szCs w:val="28"/>
        </w:rPr>
        <w:t>Ulss</w:t>
      </w:r>
      <w:proofErr w:type="spellEnd"/>
      <w:r w:rsidR="001F4CDB" w:rsidRPr="001F4CDB">
        <w:rPr>
          <w:b/>
          <w:sz w:val="28"/>
          <w:szCs w:val="28"/>
        </w:rPr>
        <w:t xml:space="preserve"> n. 8 </w:t>
      </w:r>
      <w:proofErr w:type="spellStart"/>
      <w:r w:rsidR="001F4CDB" w:rsidRPr="001F4CDB">
        <w:rPr>
          <w:b/>
          <w:sz w:val="28"/>
          <w:szCs w:val="28"/>
        </w:rPr>
        <w:t>Berica</w:t>
      </w:r>
      <w:proofErr w:type="spellEnd"/>
    </w:p>
    <w:p w:rsidR="001F4CDB" w:rsidRDefault="001F4CDB" w:rsidP="00801771">
      <w:pPr>
        <w:jc w:val="center"/>
        <w:rPr>
          <w:b/>
          <w:sz w:val="28"/>
          <w:szCs w:val="28"/>
        </w:rPr>
      </w:pPr>
    </w:p>
    <w:p w:rsidR="00801771" w:rsidRPr="001F4CDB" w:rsidRDefault="00801771" w:rsidP="00801771">
      <w:pPr>
        <w:jc w:val="center"/>
        <w:rPr>
          <w:b/>
          <w:sz w:val="28"/>
          <w:szCs w:val="28"/>
        </w:rPr>
      </w:pPr>
      <w:r w:rsidRPr="001F4CDB">
        <w:rPr>
          <w:b/>
          <w:sz w:val="28"/>
          <w:szCs w:val="28"/>
        </w:rPr>
        <w:t xml:space="preserve">Procedura SIMOG n. </w:t>
      </w:r>
      <w:r w:rsidR="001F4CDB" w:rsidRPr="001F4CDB">
        <w:rPr>
          <w:b/>
          <w:sz w:val="28"/>
          <w:szCs w:val="28"/>
        </w:rPr>
        <w:t>____________</w:t>
      </w:r>
    </w:p>
    <w:p w:rsidR="00801771" w:rsidRPr="001F4CDB" w:rsidRDefault="00801771" w:rsidP="00801771">
      <w:pPr>
        <w:jc w:val="center"/>
        <w:rPr>
          <w:b/>
          <w:sz w:val="28"/>
          <w:szCs w:val="28"/>
        </w:rPr>
      </w:pPr>
      <w:r w:rsidRPr="001F4CDB">
        <w:rPr>
          <w:b/>
          <w:sz w:val="28"/>
          <w:szCs w:val="28"/>
        </w:rPr>
        <w:t xml:space="preserve">CIG n. </w:t>
      </w:r>
      <w:r w:rsidR="001F4CDB" w:rsidRPr="001F4CDB">
        <w:rPr>
          <w:b/>
          <w:sz w:val="28"/>
          <w:szCs w:val="28"/>
        </w:rPr>
        <w:t>_________________</w:t>
      </w:r>
    </w:p>
    <w:p w:rsidR="00801771" w:rsidRPr="00E80774" w:rsidRDefault="00801771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Pr="00E80774" w:rsidRDefault="00196844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E460F4" w:rsidRDefault="00E460F4" w:rsidP="00E460F4">
      <w:pPr>
        <w:spacing w:before="120"/>
        <w:jc w:val="both"/>
        <w:rPr>
          <w:u w:val="single"/>
        </w:rPr>
      </w:pPr>
    </w:p>
    <w:p w:rsidR="00E460F4" w:rsidRDefault="00E460F4" w:rsidP="00E460F4">
      <w:pPr>
        <w:spacing w:before="12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8"/>
        <w:gridCol w:w="4697"/>
        <w:gridCol w:w="2964"/>
        <w:gridCol w:w="2964"/>
        <w:gridCol w:w="2964"/>
      </w:tblGrid>
      <w:tr w:rsidR="001F4CDB" w:rsidTr="001F4CDB">
        <w:trPr>
          <w:trHeight w:val="495"/>
        </w:trPr>
        <w:tc>
          <w:tcPr>
            <w:tcW w:w="5000" w:type="pct"/>
            <w:gridSpan w:val="5"/>
          </w:tcPr>
          <w:p w:rsidR="001F4CDB" w:rsidRDefault="001F4CDB" w:rsidP="001F4CDB">
            <w:pPr>
              <w:spacing w:line="100" w:lineRule="atLeast"/>
              <w:jc w:val="center"/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</w:pP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BASE D’ASTA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SEMESTRALE </w:t>
            </w:r>
            <w:r w:rsidRPr="00E139B8">
              <w:rPr>
                <w:rFonts w:ascii="Arial" w:hAnsi="Arial" w:cs="Arial"/>
                <w:b/>
                <w:sz w:val="22"/>
                <w:szCs w:val="22"/>
              </w:rPr>
              <w:t xml:space="preserve">€ </w:t>
            </w:r>
            <w:r w:rsidR="007D519D">
              <w:rPr>
                <w:rFonts w:ascii="Arial" w:hAnsi="Arial" w:cs="Arial"/>
                <w:b/>
                <w:sz w:val="22"/>
                <w:szCs w:val="22"/>
              </w:rPr>
              <w:t>8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139B8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139B8">
              <w:rPr>
                <w:rFonts w:ascii="Arial" w:hAnsi="Arial" w:cs="Arial"/>
                <w:b/>
                <w:sz w:val="22"/>
                <w:szCs w:val="22"/>
              </w:rPr>
              <w:t>00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,00 </w:t>
            </w:r>
          </w:p>
        </w:tc>
      </w:tr>
      <w:tr w:rsidR="001F4CDB" w:rsidTr="001F4CDB">
        <w:trPr>
          <w:trHeight w:val="495"/>
        </w:trPr>
        <w:tc>
          <w:tcPr>
            <w:tcW w:w="241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>Part.</w:t>
            </w:r>
          </w:p>
        </w:tc>
        <w:tc>
          <w:tcPr>
            <w:tcW w:w="1645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>DESCRIZIONE</w:t>
            </w: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>SOMME ASSICURATE</w:t>
            </w: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 xml:space="preserve">TASSO APPLICATO </w:t>
            </w: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>PR</w:t>
            </w:r>
            <w:r w:rsidR="00160C7D"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>E</w:t>
            </w: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>MIO SEMESTRALE LORDO</w:t>
            </w:r>
          </w:p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 xml:space="preserve"> IN EURO </w:t>
            </w:r>
          </w:p>
        </w:tc>
      </w:tr>
      <w:tr w:rsidR="001F4CDB" w:rsidTr="001F4CDB">
        <w:trPr>
          <w:trHeight w:val="240"/>
        </w:trPr>
        <w:tc>
          <w:tcPr>
            <w:tcW w:w="241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45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>FABBRICATI</w:t>
            </w:r>
          </w:p>
        </w:tc>
        <w:tc>
          <w:tcPr>
            <w:tcW w:w="1038" w:type="pct"/>
          </w:tcPr>
          <w:p w:rsidR="001F4CDB" w:rsidRDefault="007D519D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sdt>
              <w:sdtPr>
                <w:tag w:val="goog_rdk_0"/>
                <w:id w:val="-752347862"/>
              </w:sdtPr>
              <w:sdtEndPr/>
              <w:sdtContent>
                <w:r w:rsidR="001F4CDB">
                  <w:rPr>
                    <w:rFonts w:ascii="PT Mono" w:eastAsia="PT Mono" w:hAnsi="PT Mono" w:cs="PT Mono"/>
                    <w:color w:val="000000"/>
                    <w:sz w:val="22"/>
                    <w:szCs w:val="22"/>
                  </w:rPr>
                  <w:t>€ 694.788.729,00</w:t>
                </w:r>
              </w:sdtContent>
            </w:sdt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  <w:tr w:rsidR="001F4CDB" w:rsidTr="001F4CDB">
        <w:trPr>
          <w:trHeight w:val="240"/>
        </w:trPr>
        <w:tc>
          <w:tcPr>
            <w:tcW w:w="241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45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 xml:space="preserve">CONTENUTO DELLA PARTITA 1) </w:t>
            </w:r>
          </w:p>
        </w:tc>
        <w:tc>
          <w:tcPr>
            <w:tcW w:w="1038" w:type="pct"/>
          </w:tcPr>
          <w:p w:rsidR="001F4CDB" w:rsidRDefault="007D519D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sdt>
              <w:sdtPr>
                <w:tag w:val="goog_rdk_1"/>
                <w:id w:val="668608977"/>
              </w:sdtPr>
              <w:sdtEndPr/>
              <w:sdtContent>
                <w:r w:rsidR="001F4CDB">
                  <w:rPr>
                    <w:rFonts w:ascii="PT Mono" w:eastAsia="PT Mono" w:hAnsi="PT Mono" w:cs="PT Mono"/>
                    <w:color w:val="000000"/>
                    <w:sz w:val="22"/>
                    <w:szCs w:val="22"/>
                  </w:rPr>
                  <w:t xml:space="preserve">€ </w:t>
                </w:r>
              </w:sdtContent>
            </w:sdt>
            <w:r w:rsidR="001F4CDB">
              <w:rPr>
                <w:rFonts w:ascii="Bodoni" w:eastAsia="Bodoni" w:hAnsi="Bodoni" w:cs="Bodoni"/>
                <w:sz w:val="22"/>
                <w:szCs w:val="22"/>
              </w:rPr>
              <w:t>259.710.000,00</w:t>
            </w: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  <w:tr w:rsidR="001F4CDB" w:rsidTr="001F4CDB">
        <w:trPr>
          <w:trHeight w:val="240"/>
        </w:trPr>
        <w:tc>
          <w:tcPr>
            <w:tcW w:w="241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45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 xml:space="preserve">RICORSO TERZI     </w:t>
            </w:r>
          </w:p>
        </w:tc>
        <w:tc>
          <w:tcPr>
            <w:tcW w:w="1038" w:type="pct"/>
          </w:tcPr>
          <w:p w:rsidR="001F4CDB" w:rsidRDefault="007D519D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sdt>
              <w:sdtPr>
                <w:tag w:val="goog_rdk_2"/>
                <w:id w:val="-2048670334"/>
              </w:sdtPr>
              <w:sdtEndPr/>
              <w:sdtContent>
                <w:r w:rsidR="001F4CDB">
                  <w:rPr>
                    <w:rFonts w:ascii="PT Mono" w:eastAsia="PT Mono" w:hAnsi="PT Mono" w:cs="PT Mono"/>
                    <w:color w:val="000000"/>
                    <w:sz w:val="22"/>
                    <w:szCs w:val="22"/>
                  </w:rPr>
                  <w:t>€ 5.200.000,00</w:t>
                </w:r>
              </w:sdtContent>
            </w:sdt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  <w:tr w:rsidR="001F4CDB" w:rsidTr="001F4CDB">
        <w:trPr>
          <w:trHeight w:val="255"/>
        </w:trPr>
        <w:tc>
          <w:tcPr>
            <w:tcW w:w="241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45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color w:val="000000"/>
                <w:sz w:val="22"/>
                <w:szCs w:val="22"/>
              </w:rPr>
              <w:t xml:space="preserve">SPESE DI DEMOLIZIONE E SGOMBERO  </w:t>
            </w:r>
          </w:p>
        </w:tc>
        <w:tc>
          <w:tcPr>
            <w:tcW w:w="1038" w:type="pct"/>
          </w:tcPr>
          <w:p w:rsidR="001F4CDB" w:rsidRDefault="007D519D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sdt>
              <w:sdtPr>
                <w:tag w:val="goog_rdk_3"/>
                <w:id w:val="2003857255"/>
              </w:sdtPr>
              <w:sdtEndPr/>
              <w:sdtContent>
                <w:r w:rsidR="001F4CDB">
                  <w:rPr>
                    <w:rFonts w:ascii="PT Mono" w:eastAsia="PT Mono" w:hAnsi="PT Mono" w:cs="PT Mono"/>
                    <w:color w:val="000000"/>
                    <w:sz w:val="22"/>
                    <w:szCs w:val="22"/>
                  </w:rPr>
                  <w:t>€ 500.000,00</w:t>
                </w:r>
              </w:sdtContent>
            </w:sdt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  <w:tr w:rsidR="001F4CDB" w:rsidTr="001F4CDB">
        <w:trPr>
          <w:trHeight w:val="255"/>
        </w:trPr>
        <w:tc>
          <w:tcPr>
            <w:tcW w:w="1886" w:type="pct"/>
            <w:gridSpan w:val="2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r>
              <w:rPr>
                <w:rFonts w:ascii="Bodoni" w:eastAsia="Bodoni" w:hAnsi="Bodoni" w:cs="Bodoni"/>
                <w:b/>
                <w:color w:val="000000"/>
                <w:sz w:val="22"/>
                <w:szCs w:val="22"/>
              </w:rPr>
              <w:t>TOTALE PARTITE DA ASSICURARE:</w:t>
            </w:r>
          </w:p>
        </w:tc>
        <w:tc>
          <w:tcPr>
            <w:tcW w:w="1038" w:type="pct"/>
          </w:tcPr>
          <w:p w:rsidR="001F4CDB" w:rsidRDefault="007D519D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Bodoni" w:eastAsia="Bodoni" w:hAnsi="Bodoni" w:cs="Bodoni"/>
                <w:color w:val="000000"/>
                <w:sz w:val="22"/>
                <w:szCs w:val="22"/>
              </w:rPr>
            </w:pPr>
            <w:sdt>
              <w:sdtPr>
                <w:tag w:val="goog_rdk_4"/>
                <w:id w:val="312990334"/>
              </w:sdtPr>
              <w:sdtEndPr/>
              <w:sdtContent>
                <w:r w:rsidR="001F4CDB">
                  <w:rPr>
                    <w:rFonts w:ascii="PT Mono" w:eastAsia="PT Mono" w:hAnsi="PT Mono" w:cs="PT Mono"/>
                    <w:b/>
                    <w:color w:val="000000"/>
                    <w:sz w:val="22"/>
                    <w:szCs w:val="22"/>
                  </w:rPr>
                  <w:t xml:space="preserve">€ </w:t>
                </w:r>
              </w:sdtContent>
            </w:sdt>
            <w:r w:rsidR="001F4CDB">
              <w:rPr>
                <w:rFonts w:ascii="Bodoni" w:eastAsia="Bodoni" w:hAnsi="Bodoni" w:cs="Bodoni"/>
                <w:b/>
                <w:sz w:val="22"/>
                <w:szCs w:val="22"/>
              </w:rPr>
              <w:t>960.198.729,00</w:t>
            </w: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  <w:tr w:rsidR="001F4CDB" w:rsidTr="001F4CDB">
        <w:trPr>
          <w:trHeight w:val="255"/>
        </w:trPr>
        <w:tc>
          <w:tcPr>
            <w:tcW w:w="3962" w:type="pct"/>
            <w:gridSpan w:val="4"/>
          </w:tcPr>
          <w:p w:rsidR="001F4CDB" w:rsidRPr="001F4CDB" w:rsidRDefault="001F4CDB" w:rsidP="001F4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0" w:hanging="2"/>
              <w:jc w:val="right"/>
              <w:rPr>
                <w:b/>
              </w:rPr>
            </w:pPr>
            <w:r w:rsidRPr="001F4CDB">
              <w:rPr>
                <w:b/>
              </w:rPr>
              <w:t xml:space="preserve">TOTALE </w:t>
            </w:r>
            <w:r>
              <w:rPr>
                <w:b/>
              </w:rPr>
              <w:t>P</w:t>
            </w:r>
            <w:r w:rsidRPr="001F4CDB">
              <w:rPr>
                <w:b/>
              </w:rPr>
              <w:t xml:space="preserve">REMIO SEMESTRALE LORDO IN € </w:t>
            </w:r>
          </w:p>
        </w:tc>
        <w:tc>
          <w:tcPr>
            <w:tcW w:w="1038" w:type="pct"/>
          </w:tcPr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  <w:p w:rsidR="001F4CDB" w:rsidRDefault="001F4CDB" w:rsidP="008C3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  <w:tr w:rsidR="001F4CDB" w:rsidTr="001F4CDB">
        <w:trPr>
          <w:trHeight w:val="255"/>
        </w:trPr>
        <w:tc>
          <w:tcPr>
            <w:tcW w:w="3962" w:type="pct"/>
            <w:gridSpan w:val="4"/>
          </w:tcPr>
          <w:p w:rsidR="001F4CDB" w:rsidRPr="001F4CDB" w:rsidRDefault="001F4CDB" w:rsidP="001F4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0" w:hanging="2"/>
              <w:jc w:val="right"/>
              <w:rPr>
                <w:b/>
              </w:rPr>
            </w:pPr>
            <w:r w:rsidRPr="001F4CDB">
              <w:rPr>
                <w:b/>
              </w:rPr>
              <w:t xml:space="preserve">TOTALE PREMIO SEMESTRALE LORDO IN </w:t>
            </w:r>
            <w:r>
              <w:rPr>
                <w:b/>
              </w:rPr>
              <w:t xml:space="preserve">LETTERE </w:t>
            </w:r>
            <w:r w:rsidRPr="001F4CDB">
              <w:rPr>
                <w:b/>
              </w:rPr>
              <w:t xml:space="preserve"> </w:t>
            </w:r>
          </w:p>
        </w:tc>
        <w:tc>
          <w:tcPr>
            <w:tcW w:w="1038" w:type="pct"/>
          </w:tcPr>
          <w:p w:rsidR="001F4CDB" w:rsidRDefault="001F4CDB" w:rsidP="001F4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  <w:p w:rsidR="001F4CDB" w:rsidRDefault="001F4CDB" w:rsidP="001F4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</w:p>
        </w:tc>
      </w:tr>
    </w:tbl>
    <w:p w:rsidR="00E460F4" w:rsidRDefault="00E460F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Pr="00E139B8" w:rsidRDefault="001F4CDB" w:rsidP="001F4CDB">
      <w:pPr>
        <w:spacing w:line="100" w:lineRule="atLeast"/>
        <w:rPr>
          <w:rFonts w:ascii="Arial" w:hAnsi="Arial" w:cs="Arial"/>
          <w:b/>
          <w:sz w:val="22"/>
          <w:szCs w:val="22"/>
        </w:rPr>
      </w:pPr>
      <w:r w:rsidRPr="00E139B8">
        <w:rPr>
          <w:rFonts w:ascii="Arial" w:hAnsi="Arial" w:cs="Arial"/>
          <w:b/>
          <w:sz w:val="22"/>
          <w:szCs w:val="22"/>
        </w:rPr>
        <w:t xml:space="preserve">DI CUI: </w:t>
      </w:r>
    </w:p>
    <w:p w:rsidR="001F4CDB" w:rsidRPr="00E139B8" w:rsidRDefault="001F4CDB" w:rsidP="001F4CDB">
      <w:pPr>
        <w:spacing w:line="100" w:lineRule="atLeast"/>
        <w:rPr>
          <w:rFonts w:ascii="Arial" w:hAnsi="Arial" w:cs="Arial"/>
          <w:sz w:val="22"/>
          <w:szCs w:val="22"/>
        </w:rPr>
      </w:pP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 xml:space="preserve">- costi della sicurezza afferenti </w:t>
      </w:r>
      <w:proofErr w:type="gramStart"/>
      <w:r w:rsidRPr="00E139B8">
        <w:rPr>
          <w:rFonts w:ascii="Arial" w:hAnsi="Arial" w:cs="Arial"/>
          <w:sz w:val="22"/>
          <w:szCs w:val="22"/>
        </w:rPr>
        <w:t>l’attività</w:t>
      </w:r>
      <w:proofErr w:type="gramEnd"/>
      <w:r w:rsidRPr="00E139B8">
        <w:rPr>
          <w:rFonts w:ascii="Arial" w:hAnsi="Arial" w:cs="Arial"/>
          <w:sz w:val="22"/>
          <w:szCs w:val="22"/>
        </w:rPr>
        <w:t xml:space="preserve"> svolta dall’operatore economico che i propri costi per la sicurezza afferenti l’attività d’impresa, di cui all’art. 95, comma 10 d.lgs. 50/2016, sono i seguenti: </w:t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ab/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 xml:space="preserve">€__________________in </w:t>
      </w:r>
      <w:proofErr w:type="gramStart"/>
      <w:r w:rsidRPr="00E139B8">
        <w:rPr>
          <w:rFonts w:ascii="Arial" w:hAnsi="Arial" w:cs="Arial"/>
          <w:sz w:val="22"/>
          <w:szCs w:val="22"/>
        </w:rPr>
        <w:t>cifre;  Euro</w:t>
      </w:r>
      <w:proofErr w:type="gramEnd"/>
      <w:r w:rsidRPr="00E139B8">
        <w:rPr>
          <w:rFonts w:ascii="Arial" w:hAnsi="Arial" w:cs="Arial"/>
          <w:sz w:val="22"/>
          <w:szCs w:val="22"/>
        </w:rPr>
        <w:t>_______________ in lettere</w:t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>- costi del personale che i propri costi della manodopera, di cui all’art. 95, comma 10 d.lgs. 50/2016, sono i seguenti:</w:t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 xml:space="preserve">€__________________in </w:t>
      </w:r>
      <w:proofErr w:type="gramStart"/>
      <w:r w:rsidRPr="00E139B8">
        <w:rPr>
          <w:rFonts w:ascii="Arial" w:hAnsi="Arial" w:cs="Arial"/>
          <w:sz w:val="22"/>
          <w:szCs w:val="22"/>
        </w:rPr>
        <w:t>cifre;  Euro</w:t>
      </w:r>
      <w:proofErr w:type="gramEnd"/>
      <w:r w:rsidRPr="00E139B8">
        <w:rPr>
          <w:rFonts w:ascii="Arial" w:hAnsi="Arial" w:cs="Arial"/>
          <w:sz w:val="22"/>
          <w:szCs w:val="22"/>
        </w:rPr>
        <w:t>_______________ in lettere</w:t>
      </w: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 w:rsidP="001F4CDB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  <w:r w:rsidRPr="002642E5">
        <w:t xml:space="preserve">Per il presente appalto la Stazione appaltante non ha evidenziato rischi da interferenza. Qualora l’Appaltatore rilevi, al contrario, la presenza di rischi da interferenza dovrà darne atto nell’offerta economica, indicandone i relativi costi, e dovrà proporre l’integrazione delle misure di sicurezza </w:t>
      </w:r>
      <w:r w:rsidRPr="002642E5">
        <w:lastRenderedPageBreak/>
        <w:t>al Direttore dell’esecuzione del contratto, per la redazione del DUVRI</w:t>
      </w:r>
      <w:r>
        <w:t>.</w:t>
      </w: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Pr="00E80774" w:rsidRDefault="000E7D64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-</w:t>
      </w:r>
      <w:r w:rsidRPr="00E80774">
        <w:rPr>
          <w:rFonts w:ascii="Arial" w:hAnsi="Arial" w:cs="Arial"/>
        </w:rPr>
        <w:t>che i prezzi sopraindicati sono im</w:t>
      </w:r>
      <w:r w:rsidR="00E460F4">
        <w:rPr>
          <w:rFonts w:ascii="Arial" w:hAnsi="Arial" w:cs="Arial"/>
        </w:rPr>
        <w:t>pegnativi e irrevocabili per 180</w:t>
      </w:r>
      <w:r w:rsidRPr="00E80774">
        <w:rPr>
          <w:rFonts w:ascii="Arial" w:hAnsi="Arial" w:cs="Arial"/>
        </w:rPr>
        <w:t xml:space="preserve"> giorni a decorrere dalla data ultima fissata per la presentazione dell’offerta; 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- che l’aliquota IVA applicata è il _______%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</w:pPr>
      <w:r w:rsidRPr="00E80774">
        <w:rPr>
          <w:rFonts w:ascii="Arial" w:hAnsi="Arial" w:cs="Arial"/>
        </w:rPr>
        <w:t xml:space="preserve">- che il valore economico della parte di appalto che intende dare in subappalto è il </w:t>
      </w:r>
      <w:proofErr w:type="gramStart"/>
      <w:r w:rsidRPr="00E80774">
        <w:rPr>
          <w:rFonts w:ascii="Arial" w:hAnsi="Arial" w:cs="Arial"/>
        </w:rPr>
        <w:t>seguente:_</w:t>
      </w:r>
      <w:proofErr w:type="gramEnd"/>
      <w:r w:rsidRPr="00E80774">
        <w:rPr>
          <w:rFonts w:ascii="Arial" w:hAnsi="Arial" w:cs="Arial"/>
        </w:rPr>
        <w:t>_________________________________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spacing w:line="100" w:lineRule="atLeast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Dichiara altresì:</w:t>
      </w:r>
    </w:p>
    <w:p w:rsidR="00196844" w:rsidRPr="00E8077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E80774">
        <w:rPr>
          <w:rFonts w:ascii="Arial" w:hAnsi="Arial" w:cs="Arial"/>
        </w:rPr>
        <w:t>ed</w:t>
      </w:r>
      <w:proofErr w:type="spellEnd"/>
      <w:r w:rsidRPr="00E80774">
        <w:rPr>
          <w:rFonts w:ascii="Arial" w:hAnsi="Arial" w:cs="Arial"/>
        </w:rPr>
        <w:t xml:space="preserve"> incondizionata accettazione delle suddette clausole, senza riserva alcuna;</w:t>
      </w:r>
    </w:p>
    <w:p w:rsidR="00196844" w:rsidRPr="00E8077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jc w:val="center"/>
        <w:rPr>
          <w:rFonts w:ascii="Arial" w:hAnsi="Arial" w:cs="Arial"/>
          <w:b/>
          <w:bCs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</w:pPr>
      <w:r w:rsidRPr="00E80774">
        <w:rPr>
          <w:rFonts w:ascii="Arial" w:hAnsi="Arial" w:cs="Arial"/>
          <w:b/>
          <w:i/>
        </w:rPr>
        <w:t>Il presente documento va firmato digitalmente.</w:t>
      </w:r>
    </w:p>
    <w:p w:rsidR="00196844" w:rsidRPr="00E80774" w:rsidRDefault="00196844">
      <w:pPr>
        <w:widowControl w:val="0"/>
        <w:jc w:val="both"/>
        <w:rPr>
          <w:rFonts w:ascii="Arial" w:hAnsi="Arial" w:cs="Arial"/>
          <w:b/>
          <w:i/>
        </w:rPr>
      </w:pPr>
    </w:p>
    <w:p w:rsidR="00196844" w:rsidRPr="00E80774" w:rsidRDefault="00196844">
      <w:pPr>
        <w:widowControl w:val="0"/>
        <w:jc w:val="both"/>
      </w:pPr>
    </w:p>
    <w:sectPr w:rsidR="00196844" w:rsidRPr="00E8077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3A4" w:rsidRDefault="000E7D64">
      <w:r>
        <w:separator/>
      </w:r>
    </w:p>
  </w:endnote>
  <w:endnote w:type="continuationSeparator" w:id="0">
    <w:p w:rsidR="00E203A4" w:rsidRDefault="000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doni">
    <w:altName w:val="Times New Roman"/>
    <w:charset w:val="00"/>
    <w:family w:val="auto"/>
    <w:pitch w:val="default"/>
  </w:font>
  <w:font w:name="PT Mono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F569A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F569A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3A4" w:rsidRDefault="000E7D64">
      <w:r>
        <w:separator/>
      </w:r>
    </w:p>
  </w:footnote>
  <w:footnote w:type="continuationSeparator" w:id="0">
    <w:p w:rsidR="00E203A4" w:rsidRDefault="000E7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 w:rsidR="00E80774">
      <w:rPr>
        <w:rFonts w:ascii="Garamond" w:hAnsi="Garamond"/>
        <w:sz w:val="18"/>
        <w:szCs w:val="18"/>
      </w:rPr>
      <w:t>ALLEGATO 4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126CF"/>
    <w:rsid w:val="000E7D64"/>
    <w:rsid w:val="000F5CCA"/>
    <w:rsid w:val="00160C7D"/>
    <w:rsid w:val="00196844"/>
    <w:rsid w:val="001F4CDB"/>
    <w:rsid w:val="003F21CB"/>
    <w:rsid w:val="00452DDF"/>
    <w:rsid w:val="0048312F"/>
    <w:rsid w:val="00670DFB"/>
    <w:rsid w:val="007B6FEE"/>
    <w:rsid w:val="007D519D"/>
    <w:rsid w:val="007D5586"/>
    <w:rsid w:val="00801771"/>
    <w:rsid w:val="00AB524C"/>
    <w:rsid w:val="00AE71AC"/>
    <w:rsid w:val="00B538AB"/>
    <w:rsid w:val="00B87DBB"/>
    <w:rsid w:val="00BA7C9D"/>
    <w:rsid w:val="00CE536F"/>
    <w:rsid w:val="00DB1998"/>
    <w:rsid w:val="00DF6338"/>
    <w:rsid w:val="00E139B8"/>
    <w:rsid w:val="00E203A4"/>
    <w:rsid w:val="00E460F4"/>
    <w:rsid w:val="00E56FB4"/>
    <w:rsid w:val="00E80774"/>
    <w:rsid w:val="00F5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D772219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8C3CC-449D-48BD-8AC4-5C5E2C7E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19</cp:revision>
  <cp:lastPrinted>2021-03-02T09:08:00Z</cp:lastPrinted>
  <dcterms:created xsi:type="dcterms:W3CDTF">2021-02-22T14:00:00Z</dcterms:created>
  <dcterms:modified xsi:type="dcterms:W3CDTF">2022-05-26T09:11:00Z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